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9B9B8" w14:textId="166B5BE9" w:rsidR="00A7702A" w:rsidRPr="00DB4CC9" w:rsidRDefault="00EA2871" w:rsidP="00EA2871">
      <w:pPr>
        <w:jc w:val="center"/>
        <w:rPr>
          <w:b/>
          <w:bCs/>
        </w:rPr>
      </w:pPr>
      <w:r w:rsidRPr="00DB4CC9">
        <w:rPr>
          <w:b/>
          <w:bCs/>
        </w:rPr>
        <w:t>CALDWELL COUNTY SENIOR SERVICES FUND</w:t>
      </w:r>
    </w:p>
    <w:p w14:paraId="09C089DF" w14:textId="23D0FFEC" w:rsidR="00EA2871" w:rsidRPr="00DB4CC9" w:rsidRDefault="00EA2871" w:rsidP="00EA2871">
      <w:pPr>
        <w:jc w:val="center"/>
        <w:rPr>
          <w:b/>
          <w:bCs/>
        </w:rPr>
      </w:pPr>
      <w:r w:rsidRPr="00DB4CC9">
        <w:rPr>
          <w:b/>
          <w:bCs/>
        </w:rPr>
        <w:t>202</w:t>
      </w:r>
      <w:r w:rsidR="0075164A">
        <w:rPr>
          <w:b/>
          <w:bCs/>
        </w:rPr>
        <w:t>6</w:t>
      </w:r>
      <w:r w:rsidRPr="00DB4CC9">
        <w:rPr>
          <w:b/>
          <w:bCs/>
        </w:rPr>
        <w:t xml:space="preserve"> Bid Forms for Funds</w:t>
      </w:r>
    </w:p>
    <w:p w14:paraId="1B06D91F" w14:textId="2FB178CB" w:rsidR="00EA2871" w:rsidRDefault="00EA2871" w:rsidP="00EA2871">
      <w:pPr>
        <w:jc w:val="both"/>
        <w:rPr>
          <w:sz w:val="22"/>
          <w:szCs w:val="22"/>
        </w:rPr>
      </w:pPr>
      <w:r w:rsidRPr="00EA2871">
        <w:rPr>
          <w:sz w:val="22"/>
          <w:szCs w:val="22"/>
        </w:rPr>
        <w:t>Date: ____________ Your Name: __________________________________________</w:t>
      </w:r>
      <w:r>
        <w:rPr>
          <w:sz w:val="22"/>
          <w:szCs w:val="22"/>
        </w:rPr>
        <w:t xml:space="preserve"> </w:t>
      </w:r>
      <w:r w:rsidR="00DB4CC9">
        <w:rPr>
          <w:sz w:val="22"/>
          <w:szCs w:val="22"/>
        </w:rPr>
        <w:t>Phone: _</w:t>
      </w:r>
      <w:r>
        <w:rPr>
          <w:sz w:val="22"/>
          <w:szCs w:val="22"/>
        </w:rPr>
        <w:t>_____________</w:t>
      </w:r>
    </w:p>
    <w:p w14:paraId="6E3BA939" w14:textId="19BE9BF7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Name of Organization you </w:t>
      </w:r>
      <w:r w:rsidR="00DB4CC9">
        <w:rPr>
          <w:sz w:val="22"/>
          <w:szCs w:val="22"/>
        </w:rPr>
        <w:t>represent: _</w:t>
      </w:r>
      <w:r>
        <w:rPr>
          <w:sz w:val="22"/>
          <w:szCs w:val="22"/>
        </w:rPr>
        <w:t>_________________________________________________________</w:t>
      </w:r>
    </w:p>
    <w:p w14:paraId="6C3FAE5C" w14:textId="209F079C" w:rsidR="00EA2871" w:rsidRDefault="00DB4CC9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Location: _</w:t>
      </w:r>
      <w:r w:rsidR="00EA2871">
        <w:rPr>
          <w:sz w:val="22"/>
          <w:szCs w:val="22"/>
        </w:rPr>
        <w:t>__________________________________________________________________________________</w:t>
      </w:r>
    </w:p>
    <w:p w14:paraId="4E317119" w14:textId="67339DDF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Name of officers or responsible persons in charge of this operation:</w:t>
      </w:r>
    </w:p>
    <w:p w14:paraId="224F0A28" w14:textId="59193C63" w:rsidR="00EA2871" w:rsidRP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Name/</w:t>
      </w:r>
      <w:r w:rsidR="00DB4CC9">
        <w:rPr>
          <w:sz w:val="22"/>
          <w:szCs w:val="22"/>
        </w:rPr>
        <w:t>Position: _</w:t>
      </w:r>
      <w:r>
        <w:rPr>
          <w:sz w:val="22"/>
          <w:szCs w:val="22"/>
        </w:rPr>
        <w:t xml:space="preserve">_______________________________________________________ </w:t>
      </w:r>
      <w:r w:rsidR="00DB4CC9">
        <w:rPr>
          <w:sz w:val="22"/>
          <w:szCs w:val="22"/>
        </w:rPr>
        <w:t>Phone: _</w:t>
      </w:r>
      <w:r>
        <w:rPr>
          <w:sz w:val="22"/>
          <w:szCs w:val="22"/>
        </w:rPr>
        <w:t>_____________</w:t>
      </w:r>
    </w:p>
    <w:p w14:paraId="73589286" w14:textId="0C37E456" w:rsidR="00EA2871" w:rsidRP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Name/</w:t>
      </w:r>
      <w:r w:rsidR="00DB4CC9">
        <w:rPr>
          <w:sz w:val="22"/>
          <w:szCs w:val="22"/>
        </w:rPr>
        <w:t>Position: _</w:t>
      </w:r>
      <w:r>
        <w:rPr>
          <w:sz w:val="22"/>
          <w:szCs w:val="22"/>
        </w:rPr>
        <w:t xml:space="preserve">_______________________________________________________ </w:t>
      </w:r>
      <w:r w:rsidR="00DB4CC9">
        <w:rPr>
          <w:sz w:val="22"/>
          <w:szCs w:val="22"/>
        </w:rPr>
        <w:t>Phone: _</w:t>
      </w:r>
      <w:r>
        <w:rPr>
          <w:sz w:val="22"/>
          <w:szCs w:val="22"/>
        </w:rPr>
        <w:t>_____________</w:t>
      </w:r>
    </w:p>
    <w:p w14:paraId="27FA20D5" w14:textId="4417CD98" w:rsidR="00EA2871" w:rsidRP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Name/</w:t>
      </w:r>
      <w:r w:rsidR="00DB4CC9">
        <w:rPr>
          <w:sz w:val="22"/>
          <w:szCs w:val="22"/>
        </w:rPr>
        <w:t>Position: _</w:t>
      </w:r>
      <w:r>
        <w:rPr>
          <w:sz w:val="22"/>
          <w:szCs w:val="22"/>
        </w:rPr>
        <w:t xml:space="preserve">_______________________________________________________ </w:t>
      </w:r>
      <w:r w:rsidR="00DB4CC9">
        <w:rPr>
          <w:sz w:val="22"/>
          <w:szCs w:val="22"/>
        </w:rPr>
        <w:t>Phone: _</w:t>
      </w:r>
      <w:r>
        <w:rPr>
          <w:sz w:val="22"/>
          <w:szCs w:val="22"/>
        </w:rPr>
        <w:t>_____________</w:t>
      </w:r>
    </w:p>
    <w:p w14:paraId="05FACEB2" w14:textId="7CE50FD9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Name/</w:t>
      </w:r>
      <w:r w:rsidR="00DB4CC9">
        <w:rPr>
          <w:sz w:val="22"/>
          <w:szCs w:val="22"/>
        </w:rPr>
        <w:t>Position: _</w:t>
      </w:r>
      <w:r>
        <w:rPr>
          <w:sz w:val="22"/>
          <w:szCs w:val="22"/>
        </w:rPr>
        <w:t xml:space="preserve">_______________________________________________________ </w:t>
      </w:r>
      <w:r w:rsidR="00DB4CC9">
        <w:rPr>
          <w:sz w:val="22"/>
          <w:szCs w:val="22"/>
        </w:rPr>
        <w:t>Phone: _</w:t>
      </w:r>
      <w:r>
        <w:rPr>
          <w:sz w:val="22"/>
          <w:szCs w:val="22"/>
        </w:rPr>
        <w:t>_____________</w:t>
      </w:r>
    </w:p>
    <w:p w14:paraId="68B3A997" w14:textId="10F751A6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What are the primary objectives of this organization?</w:t>
      </w:r>
    </w:p>
    <w:p w14:paraId="64AA1E4D" w14:textId="6BCA1266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3F1F612" w14:textId="0EBCDD50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Will these funds be used for citizens over age 60? _____________________</w:t>
      </w:r>
    </w:p>
    <w:p w14:paraId="02B468E9" w14:textId="474A4D7C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Is this a non-profit organization? _________ If so, attach a copy of 501C3 for verification.</w:t>
      </w:r>
    </w:p>
    <w:p w14:paraId="684833AF" w14:textId="39E5E569" w:rsidR="00EA2871" w:rsidRDefault="00EA2871" w:rsidP="00EA2871">
      <w:pPr>
        <w:jc w:val="both"/>
        <w:rPr>
          <w:sz w:val="22"/>
          <w:szCs w:val="22"/>
        </w:rPr>
      </w:pPr>
      <w:r>
        <w:rPr>
          <w:sz w:val="22"/>
          <w:szCs w:val="22"/>
        </w:rPr>
        <w:t>What is the total amount you are requesting for the year 202</w:t>
      </w:r>
      <w:r w:rsidR="0075164A">
        <w:rPr>
          <w:sz w:val="22"/>
          <w:szCs w:val="22"/>
        </w:rPr>
        <w:t>6</w:t>
      </w:r>
      <w:r>
        <w:rPr>
          <w:sz w:val="22"/>
          <w:szCs w:val="22"/>
        </w:rPr>
        <w:t xml:space="preserve">? </w:t>
      </w:r>
      <w:r w:rsidR="00DB4CC9">
        <w:rPr>
          <w:sz w:val="22"/>
          <w:szCs w:val="22"/>
        </w:rPr>
        <w:t>$</w:t>
      </w:r>
      <w:r>
        <w:rPr>
          <w:sz w:val="22"/>
          <w:szCs w:val="22"/>
        </w:rPr>
        <w:t>__________________________________</w:t>
      </w:r>
    </w:p>
    <w:p w14:paraId="0A36B689" w14:textId="36C15EDB" w:rsidR="00EA2871" w:rsidRPr="00DB4CC9" w:rsidRDefault="00EA2871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  <w:u w:val="single"/>
        </w:rPr>
        <w:t>Itemize</w:t>
      </w:r>
      <w:r w:rsidRPr="00DB4CC9">
        <w:rPr>
          <w:b/>
          <w:bCs/>
          <w:sz w:val="22"/>
          <w:szCs w:val="22"/>
        </w:rPr>
        <w:t xml:space="preserve"> what the money will be used for, including your plan to ensure that these funds will be used only for citizens </w:t>
      </w:r>
      <w:r w:rsidR="00DB4CC9" w:rsidRPr="00DB4CC9">
        <w:rPr>
          <w:b/>
          <w:bCs/>
          <w:sz w:val="22"/>
          <w:szCs w:val="22"/>
        </w:rPr>
        <w:t>aged</w:t>
      </w:r>
      <w:r w:rsidRPr="00DB4CC9">
        <w:rPr>
          <w:b/>
          <w:bCs/>
          <w:sz w:val="22"/>
          <w:szCs w:val="22"/>
        </w:rPr>
        <w:t xml:space="preserve"> 60 and older.</w:t>
      </w:r>
    </w:p>
    <w:p w14:paraId="639FE33A" w14:textId="7BD08978" w:rsidR="00EA2871" w:rsidRPr="00DB4CC9" w:rsidRDefault="00EA2871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</w:rPr>
        <w:t xml:space="preserve">No labor is to be used with the awards funds.  </w:t>
      </w:r>
      <w:r w:rsidRPr="00DB4CC9">
        <w:rPr>
          <w:b/>
          <w:bCs/>
          <w:sz w:val="22"/>
          <w:szCs w:val="22"/>
          <w:u w:val="single"/>
        </w:rPr>
        <w:t>DO NOT</w:t>
      </w:r>
      <w:r w:rsidRPr="00DB4CC9">
        <w:rPr>
          <w:b/>
          <w:bCs/>
          <w:sz w:val="22"/>
          <w:szCs w:val="22"/>
        </w:rPr>
        <w:t xml:space="preserve"> itemize the labor separately on your bid form or end of year report.</w:t>
      </w:r>
    </w:p>
    <w:p w14:paraId="65470A13" w14:textId="2E81E689" w:rsidR="00EA2871" w:rsidRDefault="00EA2871" w:rsidP="00EA2871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1F9DB6" w14:textId="6E29B044" w:rsidR="00EA2871" w:rsidRPr="00EA2871" w:rsidRDefault="00EA2871" w:rsidP="00EA2871">
      <w:pPr>
        <w:spacing w:after="0"/>
        <w:jc w:val="both"/>
        <w:rPr>
          <w:sz w:val="18"/>
          <w:szCs w:val="18"/>
        </w:rPr>
      </w:pPr>
      <w:r w:rsidRPr="00EA2871">
        <w:rPr>
          <w:sz w:val="18"/>
          <w:szCs w:val="18"/>
        </w:rPr>
        <w:t>(Attach an extra sheet if more space is needed.)</w:t>
      </w:r>
    </w:p>
    <w:p w14:paraId="74E969C1" w14:textId="312ED684" w:rsidR="00EA2871" w:rsidRDefault="00EA2871" w:rsidP="00EA2871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What other sources of funding have you applied for, received or </w:t>
      </w:r>
      <w:proofErr w:type="gramStart"/>
      <w:r>
        <w:rPr>
          <w:sz w:val="22"/>
          <w:szCs w:val="22"/>
        </w:rPr>
        <w:t>expect</w:t>
      </w:r>
      <w:proofErr w:type="gramEnd"/>
      <w:r>
        <w:rPr>
          <w:sz w:val="22"/>
          <w:szCs w:val="22"/>
        </w:rPr>
        <w:t xml:space="preserve"> to receive?</w:t>
      </w:r>
    </w:p>
    <w:p w14:paraId="7B7407BB" w14:textId="4087B4C6" w:rsidR="00EA2871" w:rsidRDefault="00EA2871" w:rsidP="00EA2871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</w:t>
      </w:r>
    </w:p>
    <w:p w14:paraId="3CDAB483" w14:textId="77777777" w:rsidR="00DB4CC9" w:rsidRPr="00EA2871" w:rsidRDefault="00DB4CC9" w:rsidP="00DB4CC9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________________________________________________________________________________________________________________________________________________________________________________________</w:t>
      </w:r>
    </w:p>
    <w:p w14:paraId="7BDE7FC5" w14:textId="72C82DC0" w:rsidR="00DB4CC9" w:rsidRDefault="00DB4CC9" w:rsidP="00EA2871">
      <w:pPr>
        <w:spacing w:after="0"/>
        <w:jc w:val="both"/>
        <w:rPr>
          <w:sz w:val="22"/>
          <w:szCs w:val="22"/>
        </w:rPr>
      </w:pPr>
      <w:r>
        <w:rPr>
          <w:sz w:val="22"/>
          <w:szCs w:val="22"/>
        </w:rPr>
        <w:t>What percent of your annual budget does this request represent? __________________</w:t>
      </w:r>
    </w:p>
    <w:p w14:paraId="479FC01A" w14:textId="77777777" w:rsidR="00DB4CC9" w:rsidRDefault="00DB4CC9" w:rsidP="00EA2871">
      <w:pPr>
        <w:spacing w:after="0"/>
        <w:jc w:val="both"/>
        <w:rPr>
          <w:sz w:val="22"/>
          <w:szCs w:val="22"/>
        </w:rPr>
      </w:pPr>
    </w:p>
    <w:p w14:paraId="5B6F9146" w14:textId="41E22273" w:rsidR="00DB4CC9" w:rsidRP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  <w:r>
        <w:rPr>
          <w:sz w:val="22"/>
          <w:szCs w:val="22"/>
        </w:rPr>
        <w:lastRenderedPageBreak/>
        <w:t xml:space="preserve">Send to:  </w:t>
      </w:r>
      <w:r>
        <w:rPr>
          <w:sz w:val="22"/>
          <w:szCs w:val="22"/>
        </w:rPr>
        <w:tab/>
      </w:r>
      <w:r w:rsidRPr="00DB4CC9">
        <w:rPr>
          <w:b/>
          <w:bCs/>
          <w:sz w:val="22"/>
          <w:szCs w:val="22"/>
        </w:rPr>
        <w:t>Caldwell County Senior Services Board</w:t>
      </w:r>
    </w:p>
    <w:p w14:paraId="2059E51B" w14:textId="4499DD76" w:rsidR="00DB4CC9" w:rsidRP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</w:rPr>
        <w:tab/>
      </w:r>
      <w:r w:rsidRPr="00DB4CC9">
        <w:rPr>
          <w:b/>
          <w:bCs/>
          <w:sz w:val="22"/>
          <w:szCs w:val="22"/>
        </w:rPr>
        <w:tab/>
        <w:t>Attention:  Jamy Aubrey, Caldwell County Clerk</w:t>
      </w:r>
    </w:p>
    <w:p w14:paraId="562775C3" w14:textId="299CC604" w:rsidR="00DB4CC9" w:rsidRP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</w:rPr>
        <w:tab/>
      </w:r>
      <w:r w:rsidRPr="00DB4CC9">
        <w:rPr>
          <w:b/>
          <w:bCs/>
          <w:sz w:val="22"/>
          <w:szCs w:val="22"/>
        </w:rPr>
        <w:tab/>
        <w:t>Box 67/49 East Main St.</w:t>
      </w:r>
    </w:p>
    <w:p w14:paraId="0FD428A2" w14:textId="3A9B26CB" w:rsidR="00DB4CC9" w:rsidRP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</w:rPr>
        <w:tab/>
      </w:r>
      <w:r w:rsidRPr="00DB4CC9">
        <w:rPr>
          <w:b/>
          <w:bCs/>
          <w:sz w:val="22"/>
          <w:szCs w:val="22"/>
        </w:rPr>
        <w:tab/>
        <w:t>Kingston, MO  64650</w:t>
      </w:r>
    </w:p>
    <w:p w14:paraId="4B2C9EE0" w14:textId="495545DA" w:rsid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  <w:r w:rsidRPr="00DB4CC9">
        <w:rPr>
          <w:b/>
          <w:bCs/>
          <w:sz w:val="22"/>
          <w:szCs w:val="22"/>
        </w:rPr>
        <w:tab/>
      </w:r>
      <w:r w:rsidRPr="00DB4CC9">
        <w:rPr>
          <w:b/>
          <w:bCs/>
          <w:sz w:val="22"/>
          <w:szCs w:val="22"/>
        </w:rPr>
        <w:tab/>
        <w:t>816-586-2571</w:t>
      </w:r>
    </w:p>
    <w:p w14:paraId="42672458" w14:textId="77777777" w:rsidR="00DB4CC9" w:rsidRDefault="00DB4CC9" w:rsidP="00EA2871">
      <w:pPr>
        <w:spacing w:after="0"/>
        <w:jc w:val="both"/>
        <w:rPr>
          <w:b/>
          <w:bCs/>
          <w:sz w:val="22"/>
          <w:szCs w:val="22"/>
        </w:rPr>
      </w:pPr>
    </w:p>
    <w:p w14:paraId="77C05FFC" w14:textId="3EC5B1E4" w:rsidR="00712656" w:rsidRDefault="00DB4CC9" w:rsidP="00712656">
      <w:pPr>
        <w:spacing w:after="0"/>
        <w:jc w:val="center"/>
        <w:rPr>
          <w:b/>
          <w:bCs/>
        </w:rPr>
      </w:pPr>
      <w:r w:rsidRPr="00DB4CC9">
        <w:rPr>
          <w:b/>
          <w:bCs/>
        </w:rPr>
        <w:t xml:space="preserve">NOTE:  </w:t>
      </w:r>
      <w:r w:rsidRPr="00712656">
        <w:rPr>
          <w:b/>
          <w:bCs/>
          <w:u w:val="single"/>
        </w:rPr>
        <w:t>ALL</w:t>
      </w:r>
      <w:r w:rsidRPr="00DB4CC9">
        <w:rPr>
          <w:b/>
          <w:bCs/>
        </w:rPr>
        <w:t xml:space="preserve"> BIDS MUST BE POSTMARKED NO LATER THAN MARCH 3, 202</w:t>
      </w:r>
      <w:r w:rsidR="0075164A">
        <w:rPr>
          <w:b/>
          <w:bCs/>
        </w:rPr>
        <w:t>6</w:t>
      </w:r>
      <w:r w:rsidRPr="00DB4CC9">
        <w:rPr>
          <w:b/>
          <w:bCs/>
        </w:rPr>
        <w:t>.</w:t>
      </w:r>
    </w:p>
    <w:p w14:paraId="770E2A07" w14:textId="77777777" w:rsidR="00712656" w:rsidRDefault="00712656" w:rsidP="00712656">
      <w:pPr>
        <w:spacing w:after="0"/>
        <w:jc w:val="both"/>
        <w:rPr>
          <w:b/>
          <w:bCs/>
        </w:rPr>
      </w:pPr>
    </w:p>
    <w:p w14:paraId="3DF795F2" w14:textId="18C274F9" w:rsidR="00DB4CC9" w:rsidRDefault="00DB4CC9" w:rsidP="00712656">
      <w:pPr>
        <w:spacing w:after="0"/>
        <w:jc w:val="both"/>
        <w:rPr>
          <w:b/>
          <w:bCs/>
        </w:rPr>
      </w:pPr>
      <w:r w:rsidRPr="00DB4CC9">
        <w:rPr>
          <w:b/>
          <w:bCs/>
        </w:rPr>
        <w:t>They must be submitted, along with the current Caldwell County Senior Services Tax Funding Agreement document found on the website.</w:t>
      </w:r>
    </w:p>
    <w:p w14:paraId="06A521EE" w14:textId="77777777" w:rsidR="00712656" w:rsidRPr="00DB4CC9" w:rsidRDefault="00712656" w:rsidP="00712656">
      <w:pPr>
        <w:spacing w:after="0"/>
        <w:jc w:val="both"/>
        <w:rPr>
          <w:b/>
          <w:bCs/>
        </w:rPr>
      </w:pPr>
    </w:p>
    <w:p w14:paraId="27495539" w14:textId="65EC097B" w:rsidR="00DB4CC9" w:rsidRPr="00DB4CC9" w:rsidRDefault="00712656" w:rsidP="00712656">
      <w:pPr>
        <w:spacing w:after="0"/>
        <w:jc w:val="center"/>
        <w:rPr>
          <w:b/>
          <w:bCs/>
          <w:u w:val="single"/>
        </w:rPr>
      </w:pPr>
      <w:hyperlink r:id="rId4" w:history="1">
        <w:r w:rsidRPr="006B5FB4">
          <w:rPr>
            <w:rStyle w:val="Hyperlink"/>
            <w:b/>
            <w:bCs/>
          </w:rPr>
          <w:t>www.caldwellco.missouri.org/senior-service-tax-funding</w:t>
        </w:r>
      </w:hyperlink>
    </w:p>
    <w:p w14:paraId="226E1604" w14:textId="77777777" w:rsidR="00DB4CC9" w:rsidRPr="00DB4CC9" w:rsidRDefault="00DB4CC9" w:rsidP="00DB4CC9">
      <w:pPr>
        <w:spacing w:after="0"/>
        <w:ind w:left="720"/>
        <w:jc w:val="both"/>
        <w:rPr>
          <w:b/>
          <w:bCs/>
          <w:u w:val="single"/>
        </w:rPr>
      </w:pPr>
    </w:p>
    <w:p w14:paraId="258689C2" w14:textId="43FB2E46" w:rsidR="00DB4CC9" w:rsidRPr="00DB4CC9" w:rsidRDefault="00DB4CC9" w:rsidP="00712656">
      <w:pPr>
        <w:spacing w:after="0"/>
        <w:jc w:val="both"/>
        <w:rPr>
          <w:b/>
          <w:bCs/>
          <w:u w:val="single"/>
        </w:rPr>
      </w:pPr>
      <w:r w:rsidRPr="00DB4CC9">
        <w:rPr>
          <w:b/>
          <w:bCs/>
          <w:u w:val="single"/>
        </w:rPr>
        <w:t>Enclose 8 (eight) copies of the bid form along with 1 (one) copy of the agreement.</w:t>
      </w:r>
    </w:p>
    <w:p w14:paraId="787B53CD" w14:textId="77777777" w:rsidR="00712656" w:rsidRDefault="00712656" w:rsidP="00712656">
      <w:pPr>
        <w:spacing w:after="0"/>
        <w:ind w:left="720"/>
        <w:jc w:val="center"/>
        <w:rPr>
          <w:b/>
          <w:bCs/>
          <w:u w:val="single"/>
        </w:rPr>
      </w:pPr>
    </w:p>
    <w:p w14:paraId="448EE053" w14:textId="330240C3" w:rsidR="00DB4CC9" w:rsidRPr="00DB4CC9" w:rsidRDefault="00DB4CC9" w:rsidP="00712656">
      <w:pPr>
        <w:spacing w:after="0"/>
        <w:jc w:val="center"/>
        <w:rPr>
          <w:b/>
          <w:bCs/>
          <w:i/>
          <w:iCs/>
        </w:rPr>
      </w:pPr>
      <w:r w:rsidRPr="00DB4CC9">
        <w:rPr>
          <w:b/>
          <w:bCs/>
          <w:i/>
          <w:iCs/>
        </w:rPr>
        <w:t>The Caldwell County Senior Services Board reserves the right to reject any/all bids.</w:t>
      </w:r>
    </w:p>
    <w:p w14:paraId="6CDFC821" w14:textId="77777777" w:rsidR="00DB4CC9" w:rsidRPr="00DB4CC9" w:rsidRDefault="00DB4CC9" w:rsidP="00DB4CC9">
      <w:pPr>
        <w:spacing w:after="0"/>
        <w:ind w:left="720"/>
        <w:jc w:val="both"/>
        <w:rPr>
          <w:b/>
          <w:bCs/>
        </w:rPr>
      </w:pPr>
    </w:p>
    <w:p w14:paraId="04710085" w14:textId="433BF3FD" w:rsidR="00DB4CC9" w:rsidRPr="00DB4CC9" w:rsidRDefault="00DB4CC9" w:rsidP="00712656">
      <w:pPr>
        <w:spacing w:after="0"/>
        <w:jc w:val="both"/>
        <w:rPr>
          <w:b/>
          <w:bCs/>
        </w:rPr>
      </w:pPr>
      <w:r w:rsidRPr="00DB4CC9">
        <w:rPr>
          <w:b/>
          <w:bCs/>
        </w:rPr>
        <w:t>FYI:  Guests requesting to attend a senior tax board meeting must give 24 hours’ notice to the Caldwell County Clerk and will be subject to a time limit.</w:t>
      </w:r>
    </w:p>
    <w:sectPr w:rsidR="00DB4CC9" w:rsidRPr="00DB4CC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2871"/>
    <w:rsid w:val="0004134B"/>
    <w:rsid w:val="006B0D1B"/>
    <w:rsid w:val="00712656"/>
    <w:rsid w:val="0075164A"/>
    <w:rsid w:val="007659FA"/>
    <w:rsid w:val="009473B1"/>
    <w:rsid w:val="00A7702A"/>
    <w:rsid w:val="00DB4CC9"/>
    <w:rsid w:val="00EA28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257629"/>
  <w15:chartTrackingRefBased/>
  <w15:docId w15:val="{8241F8F3-E8C4-4F53-AC40-48135883D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A287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A287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A287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A287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A287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A287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A287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A287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A287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A287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A287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A287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A287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A287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A287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A287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A287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A287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A287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A287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A287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A287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A287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A287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A287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A287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A287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A287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A2871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DB4C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B4C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caldwellco.missouri.org/senior-service-tax-fundin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300</Words>
  <Characters>3113</Characters>
  <Application>Microsoft Office Word</Application>
  <DocSecurity>0</DocSecurity>
  <Lines>53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Peterson</dc:creator>
  <cp:keywords/>
  <dc:description/>
  <cp:lastModifiedBy>Rebecca Dixon</cp:lastModifiedBy>
  <cp:revision>2</cp:revision>
  <dcterms:created xsi:type="dcterms:W3CDTF">2025-12-30T01:20:00Z</dcterms:created>
  <dcterms:modified xsi:type="dcterms:W3CDTF">2025-12-30T01:20:00Z</dcterms:modified>
</cp:coreProperties>
</file>